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9" w:type="dxa"/>
        <w:jc w:val="center"/>
        <w:tblLook w:val="04A0"/>
      </w:tblPr>
      <w:tblGrid>
        <w:gridCol w:w="7260"/>
        <w:gridCol w:w="4529"/>
      </w:tblGrid>
      <w:tr w:rsidR="006B4110" w:rsidRPr="00493E8B" w:rsidTr="00876E27">
        <w:trPr>
          <w:jc w:val="center"/>
        </w:trPr>
        <w:tc>
          <w:tcPr>
            <w:tcW w:w="7260" w:type="dxa"/>
          </w:tcPr>
          <w:p w:rsidR="006B4110" w:rsidRPr="00493E8B" w:rsidRDefault="005201A8" w:rsidP="005201A8">
            <w:pPr>
              <w:pStyle w:val="a3"/>
            </w:pPr>
            <w:r>
              <w:t xml:space="preserve">                           </w:t>
            </w:r>
            <w:r w:rsidR="006B4110" w:rsidRPr="00493E8B">
              <w:t>Принято</w:t>
            </w:r>
          </w:p>
          <w:p w:rsidR="006B4110" w:rsidRPr="00493E8B" w:rsidRDefault="005201A8" w:rsidP="005201A8">
            <w:pPr>
              <w:pStyle w:val="a3"/>
              <w:ind w:firstLine="117"/>
            </w:pPr>
            <w:r>
              <w:t xml:space="preserve">                         </w:t>
            </w:r>
            <w:r w:rsidR="006B4110" w:rsidRPr="00493E8B">
              <w:t>на педсовете</w:t>
            </w:r>
          </w:p>
          <w:p w:rsidR="006B4110" w:rsidRPr="00493E8B" w:rsidRDefault="006B4110" w:rsidP="005201A8">
            <w:pPr>
              <w:pStyle w:val="a3"/>
              <w:jc w:val="center"/>
            </w:pPr>
            <w:r w:rsidRPr="00493E8B">
              <w:t>протокол №_____ от ____________</w:t>
            </w:r>
            <w:proofErr w:type="gramStart"/>
            <w:r w:rsidRPr="00493E8B">
              <w:t>г</w:t>
            </w:r>
            <w:proofErr w:type="gramEnd"/>
            <w:r w:rsidRPr="00493E8B">
              <w:t>.</w:t>
            </w:r>
          </w:p>
        </w:tc>
        <w:tc>
          <w:tcPr>
            <w:tcW w:w="4529" w:type="dxa"/>
          </w:tcPr>
          <w:p w:rsidR="006B4110" w:rsidRPr="00493E8B" w:rsidRDefault="006B4110" w:rsidP="00876E27">
            <w:pPr>
              <w:pStyle w:val="a3"/>
            </w:pPr>
            <w:r w:rsidRPr="00493E8B">
              <w:t xml:space="preserve">Утверждаю </w:t>
            </w:r>
          </w:p>
          <w:p w:rsidR="00B04050" w:rsidRDefault="006B4110" w:rsidP="00876E27">
            <w:pPr>
              <w:pStyle w:val="a3"/>
            </w:pPr>
            <w:r w:rsidRPr="00493E8B">
              <w:t>Директор школы</w:t>
            </w:r>
            <w:r w:rsidR="00B04050">
              <w:t xml:space="preserve"> </w:t>
            </w:r>
          </w:p>
          <w:p w:rsidR="006B4110" w:rsidRPr="00B04050" w:rsidRDefault="00B04050" w:rsidP="00876E27">
            <w:pPr>
              <w:pStyle w:val="a3"/>
            </w:pPr>
            <w:r>
              <w:rPr>
                <w:iCs/>
              </w:rPr>
              <w:t xml:space="preserve">Приказ № </w:t>
            </w:r>
            <w:r>
              <w:rPr>
                <w:iCs/>
                <w:u w:val="single"/>
              </w:rPr>
              <w:t xml:space="preserve">        </w:t>
            </w:r>
            <w:r w:rsidRPr="00B04050">
              <w:rPr>
                <w:iCs/>
              </w:rPr>
              <w:t xml:space="preserve">от </w:t>
            </w:r>
            <w:r>
              <w:rPr>
                <w:iCs/>
                <w:u w:val="single"/>
              </w:rPr>
              <w:t xml:space="preserve">                  </w:t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</w:t>
            </w:r>
          </w:p>
          <w:p w:rsidR="006B4110" w:rsidRPr="00493E8B" w:rsidRDefault="006B4110" w:rsidP="00876E27">
            <w:pPr>
              <w:pStyle w:val="a3"/>
            </w:pPr>
            <w:r w:rsidRPr="00493E8B">
              <w:t xml:space="preserve">__________ </w:t>
            </w:r>
            <w:proofErr w:type="spellStart"/>
            <w:r w:rsidRPr="00493E8B">
              <w:t>В.К.Абкаримова</w:t>
            </w:r>
            <w:proofErr w:type="spellEnd"/>
          </w:p>
        </w:tc>
      </w:tr>
    </w:tbl>
    <w:p w:rsidR="006B4110" w:rsidRDefault="006B4110" w:rsidP="006B4110">
      <w:pPr>
        <w:rPr>
          <w:rFonts w:ascii="Times New Roman" w:hAnsi="Times New Roman" w:cs="Times New Roman"/>
          <w:b/>
          <w:sz w:val="24"/>
          <w:szCs w:val="24"/>
        </w:rPr>
      </w:pPr>
    </w:p>
    <w:p w:rsidR="00493E8B" w:rsidRPr="00493E8B" w:rsidRDefault="00493E8B" w:rsidP="006B4110">
      <w:pPr>
        <w:rPr>
          <w:rFonts w:ascii="Times New Roman" w:hAnsi="Times New Roman" w:cs="Times New Roman"/>
          <w:b/>
          <w:sz w:val="24"/>
          <w:szCs w:val="24"/>
        </w:rPr>
      </w:pPr>
    </w:p>
    <w:p w:rsidR="006B4110" w:rsidRPr="005201A8" w:rsidRDefault="006B4110" w:rsidP="006B41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110" w:rsidRPr="005201A8" w:rsidRDefault="006B4110" w:rsidP="006B41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1A8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6B4110" w:rsidRPr="005201A8" w:rsidRDefault="006B4110" w:rsidP="006B4110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5201A8">
        <w:rPr>
          <w:rFonts w:ascii="Times New Roman" w:hAnsi="Times New Roman"/>
          <w:b/>
          <w:sz w:val="32"/>
          <w:szCs w:val="32"/>
        </w:rPr>
        <w:t xml:space="preserve">о библиотеке, списке учебников в соответствии с Федеральным перечнем учебников, порядке обеспечения обучающихся учебниками, порядке учёта библиотечного фонда учебников. </w:t>
      </w:r>
    </w:p>
    <w:p w:rsidR="006B4110" w:rsidRPr="005201A8" w:rsidRDefault="006B4110" w:rsidP="006B4110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93E8B" w:rsidRPr="005201A8" w:rsidRDefault="00493E8B" w:rsidP="006B4110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93E8B" w:rsidRPr="00493E8B" w:rsidRDefault="00493E8B" w:rsidP="006B4110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4110" w:rsidRPr="00493E8B" w:rsidRDefault="006B4110" w:rsidP="006B411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E8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B4110" w:rsidRPr="00493E8B" w:rsidRDefault="006B4110" w:rsidP="006B41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 </w:t>
      </w:r>
      <w:r w:rsidRPr="00493E8B">
        <w:rPr>
          <w:rFonts w:ascii="Times New Roman" w:hAnsi="Times New Roman" w:cs="Times New Roman"/>
          <w:sz w:val="24"/>
          <w:szCs w:val="24"/>
        </w:rPr>
        <w:tab/>
        <w:t xml:space="preserve">      Настоящее Положение разработано в соответствии  с законодательством Российской Федерации о библиотечном деле, включающем в себя основы законодательства о культуре, федеральный закон о библиотечном деле, принимаемые в соответствии с ним федеральные законы и иные нормативно-правовые акты Российской Федерации, а также законы и нормативно – правовые акты Саратовской области в сфере библиотечного дела. Являясь структурным подразделением МОУ «ООШ с</w:t>
      </w:r>
      <w:proofErr w:type="gramStart"/>
      <w:r w:rsidRPr="00493E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 xml:space="preserve">ерхазовка»,  школьная библиотека руководствуется федеральным законом от 29.12.2012 года  № 273 –ФЗ  «Об образовании в Российской Федерации», а именно:  </w:t>
      </w:r>
      <w:proofErr w:type="gramStart"/>
      <w:r w:rsidRPr="00493E8B">
        <w:rPr>
          <w:rFonts w:ascii="Times New Roman" w:hAnsi="Times New Roman" w:cs="Times New Roman"/>
          <w:sz w:val="24"/>
          <w:szCs w:val="24"/>
        </w:rPr>
        <w:t>Ст18 Главы 2, Ст28п.9 Главы 3,  Ст.29 п. 2(и) Главы 3, Ст.34 п. 20 Главы 4, Ст. 35 Главы 4,  Ст.43п.5 Главы 4, С.47п.3(4) ,п.7 Главы 5 данного закона, законом  от 28.11.13 №215 –ЗСО «Об образовании в Саратовской области»,  уставом МОУ «ООШ с. Верхазовка», а также руководствуется федеральными  законами № 114-ФЗ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 xml:space="preserve"> от 25.07.2002 г. «О противодействии экстремистской деятельности», № 436-ФЗ от 29.12.2010 г. «О защите детей от информации</w:t>
      </w:r>
      <w:proofErr w:type="gramStart"/>
      <w:r w:rsidRPr="00493E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 xml:space="preserve"> причиняющей вред их здоровью и развитию» </w:t>
      </w:r>
    </w:p>
    <w:p w:rsidR="006B4110" w:rsidRPr="00493E8B" w:rsidRDefault="006B4110" w:rsidP="006B41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          Настоящее Положение является локальным нормативным актом, регулирующим деятельность МОУ «ООШ </w:t>
      </w:r>
      <w:proofErr w:type="gramStart"/>
      <w:r w:rsidRPr="00493E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E8B">
        <w:rPr>
          <w:rFonts w:ascii="Times New Roman" w:hAnsi="Times New Roman" w:cs="Times New Roman"/>
          <w:sz w:val="24"/>
          <w:szCs w:val="24"/>
        </w:rPr>
        <w:t>Верхазовка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 xml:space="preserve">» в образовательном процессе, вступает в силу со дня его утверждения, действует до принятия нормативно-правовых актов Российской Федерации, устанавливающих иной порядок  деятельности школьной библиотеки, обеспечения учебниками и учебными пособиями </w:t>
      </w:r>
      <w:proofErr w:type="gramStart"/>
      <w:r w:rsidRPr="00493E8B">
        <w:rPr>
          <w:rFonts w:ascii="Times New Roman" w:hAnsi="Times New Roman" w:cs="Times New Roman"/>
          <w:sz w:val="24"/>
          <w:szCs w:val="24"/>
        </w:rPr>
        <w:t>обучающихся в образовательных учреждениях.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 xml:space="preserve"> Настоящее положение рассматривается на педагогическом совете и утверждается директором школы, 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6B4110" w:rsidRPr="00493E8B" w:rsidRDefault="006B4110" w:rsidP="006B4110">
      <w:pPr>
        <w:rPr>
          <w:rFonts w:ascii="Times New Roman" w:hAnsi="Times New Roman" w:cs="Times New Roman"/>
          <w:b/>
          <w:sz w:val="24"/>
          <w:szCs w:val="24"/>
        </w:rPr>
      </w:pPr>
    </w:p>
    <w:p w:rsidR="006B4110" w:rsidRDefault="006B4110" w:rsidP="006B4110">
      <w:pPr>
        <w:rPr>
          <w:rFonts w:ascii="Times New Roman" w:hAnsi="Times New Roman" w:cs="Times New Roman"/>
          <w:b/>
          <w:sz w:val="24"/>
          <w:szCs w:val="24"/>
        </w:rPr>
      </w:pPr>
    </w:p>
    <w:p w:rsidR="00493E8B" w:rsidRDefault="00493E8B" w:rsidP="006B4110">
      <w:pPr>
        <w:rPr>
          <w:rFonts w:ascii="Times New Roman" w:hAnsi="Times New Roman" w:cs="Times New Roman"/>
          <w:b/>
          <w:sz w:val="24"/>
          <w:szCs w:val="24"/>
        </w:rPr>
      </w:pPr>
    </w:p>
    <w:p w:rsidR="00493E8B" w:rsidRDefault="00493E8B" w:rsidP="006B4110">
      <w:pPr>
        <w:rPr>
          <w:rFonts w:ascii="Times New Roman" w:hAnsi="Times New Roman" w:cs="Times New Roman"/>
          <w:b/>
          <w:sz w:val="24"/>
          <w:szCs w:val="24"/>
        </w:rPr>
      </w:pPr>
    </w:p>
    <w:p w:rsidR="00493E8B" w:rsidRDefault="00493E8B" w:rsidP="006B4110">
      <w:pPr>
        <w:rPr>
          <w:rFonts w:ascii="Times New Roman" w:hAnsi="Times New Roman" w:cs="Times New Roman"/>
          <w:b/>
          <w:sz w:val="24"/>
          <w:szCs w:val="24"/>
        </w:rPr>
      </w:pPr>
    </w:p>
    <w:p w:rsidR="00493E8B" w:rsidRPr="00493E8B" w:rsidRDefault="00493E8B" w:rsidP="006B4110">
      <w:pPr>
        <w:rPr>
          <w:rFonts w:ascii="Times New Roman" w:hAnsi="Times New Roman" w:cs="Times New Roman"/>
          <w:b/>
          <w:sz w:val="24"/>
          <w:szCs w:val="24"/>
        </w:rPr>
      </w:pPr>
    </w:p>
    <w:p w:rsidR="006B4110" w:rsidRPr="00493E8B" w:rsidRDefault="006B4110" w:rsidP="006B411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E8B">
        <w:rPr>
          <w:rFonts w:ascii="Times New Roman" w:hAnsi="Times New Roman" w:cs="Times New Roman"/>
          <w:b/>
          <w:bCs/>
          <w:sz w:val="24"/>
          <w:szCs w:val="24"/>
        </w:rPr>
        <w:t>О библиотеке образовательного учреждения</w:t>
      </w:r>
    </w:p>
    <w:p w:rsidR="006B4110" w:rsidRPr="00493E8B" w:rsidRDefault="006B4110" w:rsidP="006B411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  Библиотека МОУ «ООШ </w:t>
      </w:r>
      <w:proofErr w:type="gramStart"/>
      <w:r w:rsidRPr="00493E8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93E8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493E8B">
        <w:rPr>
          <w:rFonts w:ascii="Times New Roman" w:hAnsi="Times New Roman" w:cs="Times New Roman"/>
          <w:bCs/>
          <w:sz w:val="24"/>
          <w:szCs w:val="24"/>
        </w:rPr>
        <w:t>Верхазовка</w:t>
      </w:r>
      <w:proofErr w:type="gramEnd"/>
      <w:r w:rsidRPr="00493E8B">
        <w:rPr>
          <w:rFonts w:ascii="Times New Roman" w:hAnsi="Times New Roman" w:cs="Times New Roman"/>
          <w:bCs/>
          <w:sz w:val="24"/>
          <w:szCs w:val="24"/>
        </w:rPr>
        <w:t>» (далее школьная библиотека) действует в целях обеспечения  права участников образовательного процесса на бесплатное пользование библиотечно-информационными ресурсами.</w:t>
      </w:r>
      <w:r w:rsidRPr="00493E8B">
        <w:rPr>
          <w:rFonts w:ascii="Times New Roman" w:hAnsi="Times New Roman" w:cs="Times New Roman"/>
          <w:sz w:val="24"/>
          <w:szCs w:val="24"/>
        </w:rPr>
        <w:t xml:space="preserve"> </w:t>
      </w:r>
      <w:r w:rsidRPr="00493E8B">
        <w:rPr>
          <w:rFonts w:ascii="Times New Roman" w:hAnsi="Times New Roman" w:cs="Times New Roman"/>
          <w:bCs/>
          <w:sz w:val="24"/>
          <w:szCs w:val="24"/>
        </w:rPr>
        <w:t>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6B4110" w:rsidRPr="00493E8B" w:rsidRDefault="006B4110" w:rsidP="006B411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3E8B">
        <w:rPr>
          <w:rFonts w:ascii="Times New Roman" w:hAnsi="Times New Roman" w:cs="Times New Roman"/>
          <w:bCs/>
          <w:sz w:val="24"/>
          <w:szCs w:val="24"/>
        </w:rPr>
        <w:t>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6B4110" w:rsidRPr="00493E8B" w:rsidRDefault="006B4110" w:rsidP="006B411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Порядок пользования источниками информации, перечень основных услуг и условия их предоставления определяются настоящим Положением и Правилами пользования школьной библиотекой, утвержденными директором школы.</w:t>
      </w:r>
    </w:p>
    <w:p w:rsidR="006B4110" w:rsidRPr="00493E8B" w:rsidRDefault="006B4110" w:rsidP="006B411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Школа несет ответственность за доступность и качество предоставления библиотечно-информационных услуг.</w:t>
      </w:r>
      <w:r w:rsidRPr="00493E8B">
        <w:rPr>
          <w:rFonts w:ascii="Times New Roman" w:hAnsi="Times New Roman" w:cs="Times New Roman"/>
          <w:sz w:val="24"/>
          <w:szCs w:val="24"/>
        </w:rPr>
        <w:t xml:space="preserve"> </w:t>
      </w:r>
      <w:r w:rsidRPr="00493E8B">
        <w:rPr>
          <w:rFonts w:ascii="Times New Roman" w:hAnsi="Times New Roman" w:cs="Times New Roman"/>
          <w:bCs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6B4110" w:rsidRPr="00493E8B" w:rsidRDefault="006B4110" w:rsidP="006B411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Основные задачи и функции библиотеки</w:t>
      </w:r>
    </w:p>
    <w:p w:rsidR="006B4110" w:rsidRPr="00493E8B" w:rsidRDefault="006B4110" w:rsidP="006B41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Основными задачами школьной библиотеки  являются: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E8B">
        <w:rPr>
          <w:rFonts w:ascii="Times New Roman" w:hAnsi="Times New Roman" w:cs="Times New Roman"/>
          <w:bCs/>
          <w:sz w:val="24"/>
          <w:szCs w:val="24"/>
        </w:rPr>
        <w:t>- обеспечение участникам образовательного процесса — обучающимся, педагогическим работникам, родителям (далее — пользователям) - доступа к информации, знаниям, идеям, культурным ценностям посредством использования библиотечно-информационных ресурсов школы;</w:t>
      </w:r>
      <w:proofErr w:type="gramEnd"/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воспитание культурного и гражданского самосознания, помощь в социализации обучающегося, развитии его творческого потенциала;</w:t>
      </w:r>
      <w:r w:rsidRPr="00493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формирование навыков независимого библиотечного пользователя: обучение поиску, отбору и критической оценке информации;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 -совершенствование предоставляемых библиотекой услуг, формирование комфортной библиотечной среды.</w:t>
      </w:r>
    </w:p>
    <w:p w:rsidR="006B4110" w:rsidRPr="00493E8B" w:rsidRDefault="006B4110" w:rsidP="006B4110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Для реализации основных задач библиотека: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формирует фонд библиотечно-информационных ресурсов школы: комплектует фонд учебными, художественными, научными, справочными, педагогическими и научно-популярными документами;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 - создает информационную продукцию: осуществляет аналитико-синтетическую переработку информации; организует и ведет справочно-библиографический аппарат;</w:t>
      </w:r>
      <w:r w:rsidRPr="00493E8B">
        <w:rPr>
          <w:rFonts w:ascii="Times New Roman" w:hAnsi="Times New Roman" w:cs="Times New Roman"/>
          <w:sz w:val="24"/>
          <w:szCs w:val="24"/>
        </w:rPr>
        <w:t xml:space="preserve"> </w:t>
      </w:r>
      <w:r w:rsidRPr="00493E8B">
        <w:rPr>
          <w:rFonts w:ascii="Times New Roman" w:hAnsi="Times New Roman" w:cs="Times New Roman"/>
          <w:bCs/>
          <w:sz w:val="24"/>
          <w:szCs w:val="24"/>
        </w:rPr>
        <w:lastRenderedPageBreak/>
        <w:t>разрабатывает рекомендательные библиографические пособия (списки, обзоры, указатели и т.п.); обеспечивает информирование пользователей об информационной продукции;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 - осуществляет дифференцированное библиотечно-информационное обслуживание участников образовательного процесса:  содействует формированию знаний, умений и навыков работы с книгой и информацией; оказывает информационную поддержку в решении задач, возникающих в процессе учебной, самообразовательной, воспитательной и </w:t>
      </w:r>
      <w:proofErr w:type="spellStart"/>
      <w:r w:rsidRPr="00493E8B">
        <w:rPr>
          <w:rFonts w:ascii="Times New Roman" w:hAnsi="Times New Roman" w:cs="Times New Roman"/>
          <w:bCs/>
          <w:sz w:val="24"/>
          <w:szCs w:val="24"/>
        </w:rPr>
        <w:t>досуговой</w:t>
      </w:r>
      <w:proofErr w:type="spellEnd"/>
      <w:r w:rsidRPr="00493E8B">
        <w:rPr>
          <w:rFonts w:ascii="Times New Roman" w:hAnsi="Times New Roman" w:cs="Times New Roman"/>
          <w:bCs/>
          <w:sz w:val="24"/>
          <w:szCs w:val="24"/>
        </w:rPr>
        <w:t xml:space="preserve"> деятельности;</w:t>
      </w:r>
      <w:r w:rsidRPr="00493E8B">
        <w:rPr>
          <w:rFonts w:ascii="Times New Roman" w:hAnsi="Times New Roman" w:cs="Times New Roman"/>
          <w:sz w:val="24"/>
          <w:szCs w:val="24"/>
        </w:rPr>
        <w:t xml:space="preserve"> </w:t>
      </w:r>
      <w:r w:rsidRPr="00493E8B">
        <w:rPr>
          <w:rFonts w:ascii="Times New Roman" w:hAnsi="Times New Roman" w:cs="Times New Roman"/>
          <w:bCs/>
          <w:sz w:val="24"/>
          <w:szCs w:val="24"/>
        </w:rPr>
        <w:t>выявляет информационные потребности и удовлетворяет запросы, связанные с обучением и воспитанием, осуществляет текущее информирование (дни информации, обзоры новых поступлений и публикаций), консультирует по вопросам организации семейного чтения.</w:t>
      </w:r>
    </w:p>
    <w:p w:rsidR="00493E8B" w:rsidRDefault="00493E8B" w:rsidP="006B411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110" w:rsidRPr="00493E8B" w:rsidRDefault="006B4110" w:rsidP="006B4110">
      <w:pPr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2.6. Организация деятельности библиотеки</w:t>
      </w:r>
    </w:p>
    <w:p w:rsidR="006B4110" w:rsidRPr="00493E8B" w:rsidRDefault="006B4110" w:rsidP="006B411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школьная библиотека обслуживает читателей на абонементе и в читальном зале; к услугам читателей предоставляются: основной фонд (художественная, справочная, методическая, педагогическая, научно – популярная литература) и фонд учебной литературы (учитывается отдельно от основного фонда);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 и планом работы школьной библиотеки;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- школа обеспечивает библиотеку (в пределах средств, выделяемых учредителями): необходимым служебным помещением в соответствии со структурой библиотеки и нормативами по технике безопасности и  положениями </w:t>
      </w:r>
      <w:proofErr w:type="spellStart"/>
      <w:r w:rsidRPr="00493E8B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493E8B">
        <w:rPr>
          <w:rFonts w:ascii="Times New Roman" w:hAnsi="Times New Roman" w:cs="Times New Roman"/>
          <w:bCs/>
          <w:sz w:val="24"/>
          <w:szCs w:val="24"/>
        </w:rPr>
        <w:t xml:space="preserve">, необходимым оборудованием,  финансированием для комплектования основного и  учебного фонда; 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школа создает условия для сохранности оборудования и имущества библиотеки и её успешной работы;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- режим работы школьной библиотеки определяется  в соответствии с режимом работы школы и правилами внутреннего трудового распорядка. </w:t>
      </w:r>
    </w:p>
    <w:p w:rsidR="006B4110" w:rsidRPr="00493E8B" w:rsidRDefault="006B4110" w:rsidP="006B4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E8B"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Pr="00493E8B">
        <w:rPr>
          <w:rFonts w:ascii="Times New Roman" w:hAnsi="Times New Roman" w:cs="Times New Roman"/>
          <w:bCs/>
          <w:sz w:val="24"/>
          <w:szCs w:val="24"/>
        </w:rPr>
        <w:t>Управление и штаты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управление школьной библиотекой осуществляется в соответствии с законодательством Российской Федерации и уставом школы;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- общее руководство деятельностью школьной библиотеки осуществляет директор школы; 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-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</w:t>
      </w:r>
      <w:r w:rsidRPr="00493E8B">
        <w:rPr>
          <w:rFonts w:ascii="Times New Roman" w:hAnsi="Times New Roman" w:cs="Times New Roman"/>
          <w:bCs/>
          <w:sz w:val="24"/>
          <w:szCs w:val="24"/>
        </w:rPr>
        <w:lastRenderedPageBreak/>
        <w:t>соответствии с функциональными обязанностями, предусмотренными квалификационными требованиями, трудовым договором и уставом школы;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заведующий библиотекой (библиотекарь) назначается директором школы,   является членом педагогического коллектива и   входит в состав педагогического совета общеобразовательного учреждения;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 - заведующий библиотекой (библиотекарь) разрабатывает и представляет директору школы на утверждение следующие документы: положение о библиотеке, правила пользования библиотекой, планово-отчетную документацию, технологическую документацию;</w:t>
      </w:r>
    </w:p>
    <w:p w:rsidR="006B4110" w:rsidRPr="00493E8B" w:rsidRDefault="006B4110" w:rsidP="006B41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       - трудовые отношения работников школьной библиотеки и школы регулируются </w:t>
      </w:r>
      <w:proofErr w:type="gramStart"/>
      <w:r w:rsidRPr="00493E8B">
        <w:rPr>
          <w:rFonts w:ascii="Times New Roman" w:hAnsi="Times New Roman" w:cs="Times New Roman"/>
          <w:bCs/>
          <w:sz w:val="24"/>
          <w:szCs w:val="24"/>
        </w:rPr>
        <w:t>трудовым</w:t>
      </w:r>
      <w:proofErr w:type="gramEnd"/>
    </w:p>
    <w:p w:rsidR="006B4110" w:rsidRPr="00493E8B" w:rsidRDefault="006B4110" w:rsidP="006B41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       договором, условия которого не должны противоречить законодательству Российской Федерации о труде.</w:t>
      </w:r>
    </w:p>
    <w:p w:rsidR="006B4110" w:rsidRPr="00493E8B" w:rsidRDefault="006B4110" w:rsidP="006B4110">
      <w:pPr>
        <w:rPr>
          <w:rFonts w:ascii="Times New Roman" w:hAnsi="Times New Roman" w:cs="Times New Roman"/>
          <w:bCs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2.8. Права и обязанности библиотеки</w:t>
      </w:r>
    </w:p>
    <w:p w:rsidR="006B4110" w:rsidRPr="00493E8B" w:rsidRDefault="006B4110" w:rsidP="006B4110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Работники школьной библиотеки имеют право: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>- и</w:t>
      </w:r>
      <w:r w:rsidRPr="00493E8B">
        <w:rPr>
          <w:rFonts w:ascii="Times New Roman" w:hAnsi="Times New Roman" w:cs="Times New Roman"/>
          <w:bCs/>
          <w:sz w:val="24"/>
          <w:szCs w:val="24"/>
        </w:rPr>
        <w:t>зымать документы из фондов (в соответствии с инструкцией по учету библиотечного фонда) в целях списания устаревшей, излишне дуплетной, пришедшей в негодность, невостребованной пользователями, не соответствующей реализуемым  в школе образовательным программам литературы;</w:t>
      </w:r>
    </w:p>
    <w:p w:rsidR="006B4110" w:rsidRPr="00493E8B" w:rsidRDefault="006B4110" w:rsidP="006B4110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      </w:t>
      </w:r>
      <w:r w:rsidRPr="00493E8B">
        <w:rPr>
          <w:rFonts w:ascii="Times New Roman" w:hAnsi="Times New Roman" w:cs="Times New Roman"/>
          <w:bCs/>
          <w:sz w:val="24"/>
          <w:szCs w:val="24"/>
        </w:rPr>
        <w:t>- определять в соответствии с правилами  пользования школьной библиотекой, утвержденными директором школы, и по согласованию с родительским комитетом или Управляющим Советом виды и размеры компенсации ущерба, нанесенного пользователями библиотеки;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иметь ежегодный отпуск в соответствии с  локальными нормативными актами;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быть представленными к различным формам поощрения.</w:t>
      </w:r>
    </w:p>
    <w:p w:rsidR="006B4110" w:rsidRPr="00493E8B" w:rsidRDefault="006B4110" w:rsidP="006B4110">
      <w:pPr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E8B">
        <w:rPr>
          <w:rFonts w:ascii="Times New Roman" w:hAnsi="Times New Roman" w:cs="Times New Roman"/>
          <w:b/>
          <w:bCs/>
          <w:sz w:val="24"/>
          <w:szCs w:val="24"/>
        </w:rPr>
        <w:t>Работники библиотек обязаны: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обеспечить оперативное и качественное обслуживание пользователей с учетом их запросов;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 обеспечить пользователям возможность работы с информационными ресурсами библиотеки;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-информировать пользователей </w:t>
      </w:r>
      <w:proofErr w:type="gramStart"/>
      <w:r w:rsidRPr="00493E8B">
        <w:rPr>
          <w:rFonts w:ascii="Times New Roman" w:hAnsi="Times New Roman" w:cs="Times New Roman"/>
          <w:bCs/>
          <w:sz w:val="24"/>
          <w:szCs w:val="24"/>
        </w:rPr>
        <w:t>библиотеки</w:t>
      </w:r>
      <w:proofErr w:type="gramEnd"/>
      <w:r w:rsidRPr="00493E8B">
        <w:rPr>
          <w:rFonts w:ascii="Times New Roman" w:hAnsi="Times New Roman" w:cs="Times New Roman"/>
          <w:bCs/>
          <w:sz w:val="24"/>
          <w:szCs w:val="24"/>
        </w:rPr>
        <w:t xml:space="preserve"> о видах предоставляемых библиотекой услуг;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lastRenderedPageBreak/>
        <w:t xml:space="preserve">- изучать потребности пользователей в  </w:t>
      </w:r>
      <w:proofErr w:type="spellStart"/>
      <w:proofErr w:type="gramStart"/>
      <w:r w:rsidRPr="00493E8B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493E8B">
        <w:rPr>
          <w:rFonts w:ascii="Times New Roman" w:hAnsi="Times New Roman" w:cs="Times New Roman"/>
          <w:sz w:val="24"/>
          <w:szCs w:val="24"/>
        </w:rPr>
        <w:t xml:space="preserve">  – информационных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 xml:space="preserve"> ресурсах;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>- вести консультационную работу, оказывать помощь в поиске и выборе информации;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>- вести устную и наглядную массово – информационную работу;</w:t>
      </w:r>
    </w:p>
    <w:p w:rsidR="006B4110" w:rsidRPr="00493E8B" w:rsidRDefault="006B4110" w:rsidP="006B41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        -обеспечивать сохранность использования носителей информации, их систематизацию, размещение </w:t>
      </w:r>
    </w:p>
    <w:p w:rsidR="006B4110" w:rsidRPr="00493E8B" w:rsidRDefault="006B4110" w:rsidP="006B41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        и хранение;</w:t>
      </w:r>
    </w:p>
    <w:p w:rsidR="006B4110" w:rsidRPr="00493E8B" w:rsidRDefault="006B4110" w:rsidP="006B4110">
      <w:pPr>
        <w:ind w:left="567" w:hanging="141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-не допускать  распространения материалов, состоящих </w:t>
      </w:r>
      <w:r w:rsidRPr="00493E8B">
        <w:rPr>
          <w:rFonts w:ascii="Times New Roman" w:hAnsi="Times New Roman" w:cs="Times New Roman"/>
          <w:b/>
          <w:sz w:val="24"/>
          <w:szCs w:val="24"/>
        </w:rPr>
        <w:t xml:space="preserve">в Федеральном списке экстремистских      материалов </w:t>
      </w:r>
      <w:r w:rsidRPr="00493E8B">
        <w:rPr>
          <w:rFonts w:ascii="Times New Roman" w:hAnsi="Times New Roman" w:cs="Times New Roman"/>
          <w:sz w:val="24"/>
          <w:szCs w:val="24"/>
        </w:rPr>
        <w:t xml:space="preserve">    и признанных запрещенными законодательством РФ.   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поддерживать комфортные условия для работы в школьной библиотеке;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обеспечивать режим работы школьной библиотеки;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отчитываться в установленном порядке перед директором школы.</w:t>
      </w:r>
    </w:p>
    <w:p w:rsidR="006B4110" w:rsidRPr="00493E8B" w:rsidRDefault="006B4110" w:rsidP="006B411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Права и обязанности пользователей библиотеки</w:t>
      </w:r>
    </w:p>
    <w:p w:rsidR="006B4110" w:rsidRPr="00493E8B" w:rsidRDefault="006B4110" w:rsidP="006B4110">
      <w:pPr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Пользователи библиотеки имеют право: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>- п</w:t>
      </w:r>
      <w:r w:rsidRPr="00493E8B">
        <w:rPr>
          <w:rFonts w:ascii="Times New Roman" w:hAnsi="Times New Roman" w:cs="Times New Roman"/>
          <w:bCs/>
          <w:sz w:val="24"/>
          <w:szCs w:val="24"/>
        </w:rPr>
        <w:t>олучать консультационную помощь в поиске и выборе источников информации;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продлевать срок пользования документами;</w:t>
      </w:r>
    </w:p>
    <w:p w:rsidR="006B4110" w:rsidRPr="00493E8B" w:rsidRDefault="006B4110" w:rsidP="006B4110">
      <w:pPr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       - участвовать в мероприятиях, проводимых библиотекой;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обращаться для разрешения конфликтной ситуации к директору школы.</w:t>
      </w:r>
    </w:p>
    <w:p w:rsidR="006B4110" w:rsidRPr="00493E8B" w:rsidRDefault="006B4110" w:rsidP="006B4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8B">
        <w:rPr>
          <w:rFonts w:ascii="Times New Roman" w:hAnsi="Times New Roman" w:cs="Times New Roman"/>
          <w:b/>
          <w:bCs/>
          <w:sz w:val="24"/>
          <w:szCs w:val="24"/>
        </w:rPr>
        <w:t>Пользователи школьной библиотеки обязаны:</w:t>
      </w:r>
    </w:p>
    <w:p w:rsidR="006B4110" w:rsidRPr="00493E8B" w:rsidRDefault="006B4110" w:rsidP="006B4110">
      <w:pPr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соблюдать правила пользования школьной библиотекой;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пользоваться ценными и справочными документами только в помещении библиотеки;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убедиться при получении документов  в отсутствии дефектов, а при обнаружении проинформировать об этом работника библиотеки; 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расписываться в читательском формуляре за каждый полученный документ (исключение: учащиеся 1—2 классов);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возвращать документы в школьную библиотеку в установленные сроки. При нарушении сроков пользования документами без уважительной причины к пользователю могут быть применены административные санкции (как правило, временное лишение права пользования библиотекой);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  - за утрату несовершеннолетними пользователями документов из фонда школьной библиотеки или причинение ими невосполнимого вреда ответственность несут родители (законные представители);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- полностью рассчитаться </w:t>
      </w:r>
      <w:proofErr w:type="gramStart"/>
      <w:r w:rsidRPr="00493E8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93E8B">
        <w:rPr>
          <w:rFonts w:ascii="Times New Roman" w:hAnsi="Times New Roman" w:cs="Times New Roman"/>
          <w:bCs/>
          <w:sz w:val="24"/>
          <w:szCs w:val="24"/>
        </w:rPr>
        <w:t xml:space="preserve"> школьной библиотекой по истечении срока обучения или работы в школе. </w:t>
      </w:r>
    </w:p>
    <w:p w:rsidR="006B4110" w:rsidRPr="00493E8B" w:rsidRDefault="006B4110" w:rsidP="006B411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Порядок пользования школьной библиотекой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запись в школьную библиотеку всех категорий пользователей производится в индивидуальном порядке;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перерегистрация пользователей школьной библиотеки производится ежегодно;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документом, подтверждающим право пользования библиотекой, является читательский формуляр;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-читательский формуляр удостоверяет факт и дату выдачи пользователю печатных и других источников информации и их возвращения в библиотеку.</w:t>
      </w:r>
    </w:p>
    <w:p w:rsidR="006B4110" w:rsidRPr="00493E8B" w:rsidRDefault="006B4110" w:rsidP="006B4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8B">
        <w:rPr>
          <w:rFonts w:ascii="Times New Roman" w:hAnsi="Times New Roman" w:cs="Times New Roman"/>
          <w:b/>
          <w:bCs/>
          <w:sz w:val="24"/>
          <w:szCs w:val="24"/>
        </w:rPr>
        <w:t xml:space="preserve">             Порядок пользования абонементом: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срок пользования документами и количество выдаваемых на абонементе книг определяется библиотекой дифференцировано и фиксируется в правилах пользования библиотекой;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максимальные сроки пользования документами:</w:t>
      </w:r>
    </w:p>
    <w:p w:rsidR="006B4110" w:rsidRPr="00493E8B" w:rsidRDefault="006B4110" w:rsidP="006B41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— учебники, учебные пособия — учебный год;</w:t>
      </w:r>
    </w:p>
    <w:p w:rsidR="006B4110" w:rsidRPr="00493E8B" w:rsidRDefault="006B4110" w:rsidP="006B41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— научно-популярная, познавательная, художественная литература — 10 дней;</w:t>
      </w:r>
    </w:p>
    <w:p w:rsidR="006B4110" w:rsidRPr="00493E8B" w:rsidRDefault="006B4110" w:rsidP="006B41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— периодические издания, издания повышенного спроса — 7 дней.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пользователи могут продлить срок пользования документами, если на них отсутствует спрос со стороны других пользователей.</w:t>
      </w:r>
    </w:p>
    <w:p w:rsidR="006B4110" w:rsidRPr="00493E8B" w:rsidRDefault="006B4110" w:rsidP="006B4110">
      <w:pPr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 xml:space="preserve">       Порядок пользования читальным залом: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документы, предназначенные для работы в читальном зале, на дом не выдаются;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lastRenderedPageBreak/>
        <w:t>-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6B4110" w:rsidRPr="00493E8B" w:rsidRDefault="006B4110" w:rsidP="006B4110">
      <w:pPr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8B">
        <w:rPr>
          <w:rFonts w:ascii="Times New Roman" w:hAnsi="Times New Roman" w:cs="Times New Roman"/>
          <w:bCs/>
          <w:sz w:val="24"/>
          <w:szCs w:val="24"/>
        </w:rPr>
        <w:t>- количество документов, выдаваемых в читальном зале, как правило, не ограничивается.</w:t>
      </w:r>
    </w:p>
    <w:p w:rsidR="006B4110" w:rsidRPr="00493E8B" w:rsidRDefault="006B4110" w:rsidP="006B41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E8B">
        <w:rPr>
          <w:rFonts w:ascii="Times New Roman" w:hAnsi="Times New Roman" w:cs="Times New Roman"/>
          <w:b/>
          <w:sz w:val="24"/>
          <w:szCs w:val="24"/>
        </w:rPr>
        <w:t xml:space="preserve">О порядке формировании списка учебников и </w:t>
      </w:r>
      <w:proofErr w:type="gramStart"/>
      <w:r w:rsidRPr="00493E8B">
        <w:rPr>
          <w:rFonts w:ascii="Times New Roman" w:hAnsi="Times New Roman" w:cs="Times New Roman"/>
          <w:b/>
          <w:sz w:val="24"/>
          <w:szCs w:val="24"/>
        </w:rPr>
        <w:t>обеспечения</w:t>
      </w:r>
      <w:proofErr w:type="gramEnd"/>
      <w:r w:rsidRPr="00493E8B">
        <w:rPr>
          <w:rFonts w:ascii="Times New Roman" w:hAnsi="Times New Roman" w:cs="Times New Roman"/>
          <w:b/>
          <w:sz w:val="24"/>
          <w:szCs w:val="24"/>
        </w:rPr>
        <w:t xml:space="preserve"> обучающихся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6B4110" w:rsidRPr="00493E8B" w:rsidRDefault="006B4110" w:rsidP="006B4110">
      <w:pPr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       3.1. </w:t>
      </w:r>
      <w:r w:rsidRPr="00493E8B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порядок взаимодействия структурных подразделений и должностных лиц образовательного учреждения, участвующих в  процессе   утверждения списка учебников и </w:t>
      </w:r>
      <w:proofErr w:type="gramStart"/>
      <w:r w:rsidRPr="00493E8B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 xml:space="preserve"> обучающихся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6B4110" w:rsidRPr="00493E8B" w:rsidRDefault="006B4110" w:rsidP="006B4110">
      <w:pPr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  3.2.</w:t>
      </w:r>
      <w:r w:rsidRPr="00493E8B">
        <w:rPr>
          <w:rFonts w:ascii="Times New Roman" w:hAnsi="Times New Roman" w:cs="Times New Roman"/>
          <w:sz w:val="24"/>
          <w:szCs w:val="24"/>
        </w:rPr>
        <w:tab/>
        <w:t>Механизм формирования списка учебников и учебной литературы на предстоящий учебный год:</w:t>
      </w:r>
    </w:p>
    <w:p w:rsidR="006B4110" w:rsidRPr="00493E8B" w:rsidRDefault="006B4110" w:rsidP="006B4110">
      <w:pPr>
        <w:jc w:val="both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  Процесс работы по формированию списка учебников и учебных пособий  включает следующие этапы: </w:t>
      </w:r>
    </w:p>
    <w:p w:rsidR="006B4110" w:rsidRPr="00493E8B" w:rsidRDefault="006B4110" w:rsidP="006B4110">
      <w:pPr>
        <w:pStyle w:val="a3"/>
        <w:widowControl/>
        <w:numPr>
          <w:ilvl w:val="0"/>
          <w:numId w:val="3"/>
        </w:numPr>
        <w:autoSpaceDE/>
        <w:autoSpaceDN/>
        <w:adjustRightInd/>
      </w:pPr>
      <w:r w:rsidRPr="00493E8B">
        <w:t xml:space="preserve">работа педагогического коллектива с Федеральным перечнем учебников, рекомендованных (допущенных) к использованию в образовательных учреждениях на предстоящий учебный год; </w:t>
      </w:r>
    </w:p>
    <w:p w:rsidR="006B4110" w:rsidRPr="00493E8B" w:rsidRDefault="006B4110" w:rsidP="006B4110">
      <w:pPr>
        <w:pStyle w:val="a3"/>
        <w:widowControl/>
        <w:numPr>
          <w:ilvl w:val="0"/>
          <w:numId w:val="3"/>
        </w:numPr>
        <w:autoSpaceDE/>
        <w:autoSpaceDN/>
        <w:adjustRightInd/>
      </w:pPr>
      <w:r w:rsidRPr="00493E8B">
        <w:t xml:space="preserve">подготовка списка учебников, планируемых к использованию в  новом  учебном году; </w:t>
      </w:r>
    </w:p>
    <w:p w:rsidR="006B4110" w:rsidRPr="00493E8B" w:rsidRDefault="006B4110" w:rsidP="006B4110">
      <w:pPr>
        <w:pStyle w:val="a3"/>
        <w:widowControl/>
        <w:numPr>
          <w:ilvl w:val="0"/>
          <w:numId w:val="3"/>
        </w:numPr>
        <w:autoSpaceDE/>
        <w:autoSpaceDN/>
        <w:adjustRightInd/>
      </w:pPr>
      <w:r w:rsidRPr="00493E8B">
        <w:t xml:space="preserve">предоставление списка учебников методическим объединениям на согласование; </w:t>
      </w:r>
    </w:p>
    <w:p w:rsidR="006B4110" w:rsidRPr="00493E8B" w:rsidRDefault="006B4110" w:rsidP="006B4110">
      <w:pPr>
        <w:pStyle w:val="a3"/>
        <w:widowControl/>
        <w:numPr>
          <w:ilvl w:val="0"/>
          <w:numId w:val="3"/>
        </w:numPr>
        <w:autoSpaceDE/>
        <w:autoSpaceDN/>
        <w:adjustRightInd/>
      </w:pPr>
      <w:r w:rsidRPr="00493E8B">
        <w:t>утверждение  списка учебников директором школы;</w:t>
      </w:r>
    </w:p>
    <w:p w:rsidR="00876E27" w:rsidRPr="00493E8B" w:rsidRDefault="006B4110" w:rsidP="00876E27">
      <w:pPr>
        <w:pStyle w:val="a3"/>
        <w:widowControl/>
        <w:numPr>
          <w:ilvl w:val="0"/>
          <w:numId w:val="3"/>
        </w:numPr>
        <w:autoSpaceDE/>
        <w:autoSpaceDN/>
        <w:adjustRightInd/>
      </w:pPr>
      <w:r w:rsidRPr="00493E8B">
        <w:t>доведение списка учебников на предстоящий учебный год до сведения обучающихся и их родите</w:t>
      </w:r>
      <w:r w:rsidR="00876E27" w:rsidRPr="00493E8B">
        <w:t>лей  (законных представителей).</w:t>
      </w:r>
    </w:p>
    <w:p w:rsidR="006B4110" w:rsidRPr="00493E8B" w:rsidRDefault="006B4110" w:rsidP="006B4110">
      <w:pPr>
        <w:pStyle w:val="a3"/>
        <w:ind w:firstLine="360"/>
      </w:pPr>
      <w:r w:rsidRPr="00493E8B">
        <w:t xml:space="preserve">3.3. </w:t>
      </w:r>
      <w:r w:rsidRPr="00493E8B">
        <w:tab/>
        <w:t xml:space="preserve">Участниками процесса составления списка учебников и  </w:t>
      </w:r>
      <w:proofErr w:type="gramStart"/>
      <w:r w:rsidRPr="00493E8B">
        <w:t>обеспечения</w:t>
      </w:r>
      <w:proofErr w:type="gramEnd"/>
      <w:r w:rsidRPr="00493E8B">
        <w:t xml:space="preserve"> обучающихся 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 (далее - учебники и учебные пособия) являются:</w:t>
      </w:r>
    </w:p>
    <w:p w:rsidR="006B4110" w:rsidRPr="00493E8B" w:rsidRDefault="006B4110" w:rsidP="006B4110">
      <w:pPr>
        <w:pStyle w:val="a3"/>
      </w:pPr>
    </w:p>
    <w:p w:rsidR="006B4110" w:rsidRPr="00493E8B" w:rsidRDefault="006B4110" w:rsidP="006B4110">
      <w:pPr>
        <w:pStyle w:val="a3"/>
      </w:pPr>
      <w:r w:rsidRPr="00493E8B">
        <w:t>Директор школы;</w:t>
      </w:r>
    </w:p>
    <w:p w:rsidR="006B4110" w:rsidRPr="00493E8B" w:rsidRDefault="006B4110" w:rsidP="006B4110">
      <w:pPr>
        <w:pStyle w:val="a3"/>
      </w:pPr>
      <w:r w:rsidRPr="00493E8B">
        <w:t xml:space="preserve">Заместитель директора школы по </w:t>
      </w:r>
      <w:proofErr w:type="spellStart"/>
      <w:proofErr w:type="gramStart"/>
      <w:r w:rsidRPr="00493E8B">
        <w:t>учебно</w:t>
      </w:r>
      <w:proofErr w:type="spellEnd"/>
      <w:r w:rsidRPr="00493E8B">
        <w:t xml:space="preserve"> - воспитательной</w:t>
      </w:r>
      <w:proofErr w:type="gramEnd"/>
      <w:r w:rsidRPr="00493E8B">
        <w:t xml:space="preserve"> работе;</w:t>
      </w:r>
    </w:p>
    <w:p w:rsidR="006B4110" w:rsidRPr="00493E8B" w:rsidRDefault="006B4110" w:rsidP="006B4110">
      <w:pPr>
        <w:pStyle w:val="a3"/>
      </w:pPr>
      <w:r w:rsidRPr="00493E8B">
        <w:t>Учителя – предметники;</w:t>
      </w:r>
    </w:p>
    <w:p w:rsidR="006B4110" w:rsidRPr="00493E8B" w:rsidRDefault="006B4110" w:rsidP="006B4110">
      <w:pPr>
        <w:pStyle w:val="a3"/>
      </w:pPr>
      <w:r w:rsidRPr="00493E8B">
        <w:t>Классные руководители;</w:t>
      </w:r>
    </w:p>
    <w:p w:rsidR="006B4110" w:rsidRPr="00493E8B" w:rsidRDefault="006B4110" w:rsidP="006B4110">
      <w:pPr>
        <w:pStyle w:val="a3"/>
      </w:pPr>
      <w:r w:rsidRPr="00493E8B">
        <w:t>Заведующая школьной библиотекой;</w:t>
      </w:r>
    </w:p>
    <w:p w:rsidR="006B4110" w:rsidRPr="00493E8B" w:rsidRDefault="006B4110" w:rsidP="006B4110">
      <w:pPr>
        <w:pStyle w:val="a3"/>
      </w:pPr>
      <w:r w:rsidRPr="00493E8B">
        <w:t>Социальный педагог школы.</w:t>
      </w:r>
    </w:p>
    <w:p w:rsidR="006B4110" w:rsidRPr="00493E8B" w:rsidRDefault="006B4110" w:rsidP="006B4110">
      <w:pPr>
        <w:pStyle w:val="a3"/>
      </w:pPr>
    </w:p>
    <w:p w:rsidR="006B4110" w:rsidRPr="00493E8B" w:rsidRDefault="006B4110" w:rsidP="006B4110">
      <w:pPr>
        <w:pStyle w:val="a3"/>
      </w:pPr>
      <w:r w:rsidRPr="00493E8B">
        <w:t xml:space="preserve">   3.4.</w:t>
      </w:r>
      <w:r w:rsidRPr="00493E8B">
        <w:rPr>
          <w:b/>
        </w:rPr>
        <w:tab/>
        <w:t xml:space="preserve">     </w:t>
      </w:r>
      <w:r w:rsidRPr="00493E8B">
        <w:t xml:space="preserve"> Обязанности  участников  процесса утверждения списка учебников и   </w:t>
      </w:r>
      <w:proofErr w:type="gramStart"/>
      <w:r w:rsidRPr="00493E8B">
        <w:t>обеспечения</w:t>
      </w:r>
      <w:proofErr w:type="gramEnd"/>
      <w:r w:rsidRPr="00493E8B">
        <w:t xml:space="preserve"> обучающихся учебниками:</w:t>
      </w:r>
    </w:p>
    <w:p w:rsidR="006B4110" w:rsidRPr="00493E8B" w:rsidRDefault="006B4110" w:rsidP="006B4110">
      <w:pPr>
        <w:pStyle w:val="a3"/>
      </w:pPr>
    </w:p>
    <w:p w:rsidR="006B4110" w:rsidRPr="00493E8B" w:rsidRDefault="006B4110" w:rsidP="006B4110">
      <w:pPr>
        <w:pStyle w:val="a3"/>
        <w:ind w:firstLine="708"/>
      </w:pPr>
      <w:r w:rsidRPr="00493E8B">
        <w:t xml:space="preserve"> Директор Школы: </w:t>
      </w:r>
    </w:p>
    <w:p w:rsidR="006B4110" w:rsidRPr="00493E8B" w:rsidRDefault="006B4110" w:rsidP="006B4110">
      <w:pPr>
        <w:pStyle w:val="a3"/>
      </w:pPr>
      <w:r w:rsidRPr="00493E8B">
        <w:t xml:space="preserve">- обеспечивает бесплатное пользование </w:t>
      </w:r>
      <w:proofErr w:type="gramStart"/>
      <w:r w:rsidRPr="00493E8B">
        <w:t>обучающихся</w:t>
      </w:r>
      <w:proofErr w:type="gramEnd"/>
      <w:r w:rsidRPr="00493E8B">
        <w:t xml:space="preserve"> библиотечно-информационными </w:t>
      </w:r>
      <w:r w:rsidRPr="00493E8B">
        <w:lastRenderedPageBreak/>
        <w:t>ресурсами;</w:t>
      </w:r>
    </w:p>
    <w:p w:rsidR="006B4110" w:rsidRPr="00493E8B" w:rsidRDefault="006B4110" w:rsidP="006B4110">
      <w:pPr>
        <w:pStyle w:val="a3"/>
      </w:pPr>
      <w:r w:rsidRPr="00493E8B">
        <w:t>- обеспечивает закупку учебников и учебных пособий с учётом потребности, имеющихся фондов учебников и имеющихся денежных средств;</w:t>
      </w:r>
    </w:p>
    <w:p w:rsidR="006B4110" w:rsidRPr="00493E8B" w:rsidRDefault="006B4110" w:rsidP="006B4110">
      <w:pPr>
        <w:pStyle w:val="a3"/>
      </w:pPr>
      <w:r w:rsidRPr="00493E8B">
        <w:t>- у</w:t>
      </w:r>
      <w:r w:rsidRPr="00493E8B">
        <w:rPr>
          <w:spacing w:val="-5"/>
        </w:rPr>
        <w:t>тверждает  приказ  о списке  учебников на учебный год,  обеспечивает его размещение  на  сайте образовательного учреждения;</w:t>
      </w:r>
    </w:p>
    <w:p w:rsidR="006B4110" w:rsidRPr="00493E8B" w:rsidRDefault="006B4110" w:rsidP="006B4110">
      <w:pPr>
        <w:pStyle w:val="a3"/>
      </w:pPr>
      <w:r w:rsidRPr="00493E8B">
        <w:t xml:space="preserve">-  обеспечивает соответствие используемых в образовательном процессе учебников и  учебных пособий Федеральному перечню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6B4110" w:rsidRPr="00493E8B" w:rsidRDefault="006B4110" w:rsidP="006B4110">
      <w:pPr>
        <w:pStyle w:val="a3"/>
        <w:ind w:firstLine="708"/>
      </w:pPr>
      <w:r w:rsidRPr="00493E8B">
        <w:t xml:space="preserve"> Заместитель директора по учебно-воспитательной работе: </w:t>
      </w:r>
    </w:p>
    <w:p w:rsidR="00876E27" w:rsidRPr="00493E8B" w:rsidRDefault="006B4110" w:rsidP="006B4110">
      <w:pPr>
        <w:pStyle w:val="a3"/>
      </w:pPr>
      <w:r w:rsidRPr="00493E8B">
        <w:t>- определяет  список учебников в соответствии с утвержденным федеральным  перечнем   учебников,  рекомендованных к использованию при реализации имеющих государственную  аккредитацию образовательных программ начального общего, основного общег</w:t>
      </w:r>
      <w:r w:rsidR="00876E27" w:rsidRPr="00493E8B">
        <w:t>о, среднего общего образования.</w:t>
      </w:r>
      <w:r w:rsidRPr="00493E8B">
        <w:t xml:space="preserve"> </w:t>
      </w:r>
    </w:p>
    <w:p w:rsidR="006B4110" w:rsidRPr="00493E8B" w:rsidRDefault="006B4110" w:rsidP="006B4110">
      <w:pPr>
        <w:pStyle w:val="a3"/>
      </w:pPr>
      <w:r w:rsidRPr="00493E8B">
        <w:t>-  организует образовательный процесс в соответствии с утверждённым списком  учебников, на принципах системного, планового подхода, с учётом перспективы и преемственности реализации образовательных программ;</w:t>
      </w:r>
    </w:p>
    <w:p w:rsidR="006B4110" w:rsidRPr="00493E8B" w:rsidRDefault="006B4110" w:rsidP="006B4110">
      <w:pPr>
        <w:pStyle w:val="a3"/>
      </w:pPr>
      <w:r w:rsidRPr="00493E8B">
        <w:t xml:space="preserve">учебных пособий и материалов, учебников в соответствии: </w:t>
      </w:r>
    </w:p>
    <w:p w:rsidR="006B4110" w:rsidRPr="00493E8B" w:rsidRDefault="006B4110" w:rsidP="006B4110">
      <w:pPr>
        <w:pStyle w:val="a3"/>
      </w:pPr>
      <w:r w:rsidRPr="00493E8B">
        <w:t xml:space="preserve"> со списком   учебников и учебных пособий, определенным образовательным учреждением на данный учебный год, - осуществляет  контроль  использования педагогическими  работниками в ходе образовательного процесса образовательной программой, утвержденной приказом директора школы</w:t>
      </w:r>
      <w:r w:rsidR="00876E27" w:rsidRPr="00493E8B">
        <w:t>.</w:t>
      </w:r>
      <w:r w:rsidRPr="00493E8B">
        <w:t xml:space="preserve"> </w:t>
      </w:r>
    </w:p>
    <w:p w:rsidR="006B4110" w:rsidRPr="00493E8B" w:rsidRDefault="006B4110" w:rsidP="006B4110">
      <w:pPr>
        <w:pStyle w:val="a3"/>
      </w:pPr>
      <w:r w:rsidRPr="00493E8B">
        <w:t xml:space="preserve"> </w:t>
      </w:r>
      <w:r w:rsidRPr="00493E8B">
        <w:tab/>
        <w:t xml:space="preserve">Заведующий библиотекой: </w:t>
      </w:r>
    </w:p>
    <w:p w:rsidR="006B4110" w:rsidRPr="00493E8B" w:rsidRDefault="006B4110" w:rsidP="006B4110">
      <w:pPr>
        <w:pStyle w:val="a3"/>
      </w:pPr>
      <w:r w:rsidRPr="00493E8B">
        <w:t xml:space="preserve">-  организует ежегодную проверку библиотечного фонда учебников с целью  анализа  состояния обеспеченности  обучающихся учебниками; </w:t>
      </w:r>
    </w:p>
    <w:p w:rsidR="006B4110" w:rsidRPr="00493E8B" w:rsidRDefault="006B4110" w:rsidP="006B4110">
      <w:pPr>
        <w:pStyle w:val="a3"/>
      </w:pPr>
      <w:r w:rsidRPr="00493E8B">
        <w:t>- формирует базу данных имеющихся в школьной библиотеке учебников, с целью выявления излишков учебников и их временного перераспределения в порядке муниципального обмена с другими образовательными учреждениями;</w:t>
      </w:r>
    </w:p>
    <w:p w:rsidR="006B4110" w:rsidRPr="00493E8B" w:rsidRDefault="006B4110" w:rsidP="006B4110">
      <w:pPr>
        <w:pStyle w:val="a3"/>
      </w:pPr>
      <w:r w:rsidRPr="00493E8B">
        <w:t>- организует  учет библиотечного фонда, в том числе учебников и учебных пособий;</w:t>
      </w:r>
    </w:p>
    <w:p w:rsidR="006B4110" w:rsidRPr="00493E8B" w:rsidRDefault="006B4110" w:rsidP="006B4110">
      <w:pPr>
        <w:pStyle w:val="a3"/>
      </w:pPr>
      <w:r w:rsidRPr="00493E8B">
        <w:t>- проводит мероприятия по воспитанию бережного отношения к книге, в том числе к учебникам и учебным пособиям;</w:t>
      </w:r>
    </w:p>
    <w:p w:rsidR="006B4110" w:rsidRPr="00493E8B" w:rsidRDefault="006B4110" w:rsidP="006B4110">
      <w:pPr>
        <w:pStyle w:val="a3"/>
      </w:pPr>
      <w:r w:rsidRPr="00493E8B">
        <w:t>- разрабатывает  правила пользования учебниками из фондов библиотек и контролирует их исполнение обучающимися;</w:t>
      </w:r>
    </w:p>
    <w:p w:rsidR="006B4110" w:rsidRPr="00493E8B" w:rsidRDefault="006B4110" w:rsidP="006B4110">
      <w:pPr>
        <w:pStyle w:val="a3"/>
      </w:pPr>
      <w:r w:rsidRPr="00493E8B">
        <w:t xml:space="preserve">- предоставляет  участникам реализации настоящего положения информацию об имеющихся в фонде библиотеки школы учебниках и учебных пособиях, определенных перечнем  учебников образовательного учреждения на данный учебный год; </w:t>
      </w:r>
    </w:p>
    <w:p w:rsidR="006B4110" w:rsidRPr="00493E8B" w:rsidRDefault="006B4110" w:rsidP="006B4110">
      <w:pPr>
        <w:pStyle w:val="a3"/>
      </w:pPr>
      <w:r w:rsidRPr="00493E8B">
        <w:t>- в целях разъяснения порядка обеспечения обучающихся учебниками оформляет информационные стенды с размещением на них:  положения о порядке обеспечения обучающихся учебниками из фондов библиотек, списка  учебников, по которым  осуществляется образовательный процесс;</w:t>
      </w:r>
    </w:p>
    <w:p w:rsidR="006B4110" w:rsidRPr="00493E8B" w:rsidRDefault="006B4110" w:rsidP="006B4110">
      <w:pPr>
        <w:pStyle w:val="a3"/>
      </w:pPr>
      <w:r w:rsidRPr="00493E8B">
        <w:t xml:space="preserve">- организуют выдачу учебников  </w:t>
      </w:r>
      <w:proofErr w:type="gramStart"/>
      <w:r w:rsidRPr="00493E8B">
        <w:t>обучающимся</w:t>
      </w:r>
      <w:proofErr w:type="gramEnd"/>
      <w:r w:rsidRPr="00493E8B">
        <w:t xml:space="preserve"> в библиотеке образовательного учреждения.</w:t>
      </w:r>
    </w:p>
    <w:p w:rsidR="006B4110" w:rsidRPr="00493E8B" w:rsidRDefault="006B4110" w:rsidP="006B4110">
      <w:pPr>
        <w:pStyle w:val="a3"/>
        <w:ind w:firstLine="708"/>
      </w:pPr>
      <w:r w:rsidRPr="00493E8B">
        <w:t xml:space="preserve">Руководитель методического объединения: </w:t>
      </w:r>
    </w:p>
    <w:p w:rsidR="006B4110" w:rsidRPr="00493E8B" w:rsidRDefault="006B4110" w:rsidP="006B4110">
      <w:pPr>
        <w:pStyle w:val="a3"/>
        <w:rPr>
          <w:rFonts w:eastAsia="Calibri"/>
          <w:lang w:eastAsia="en-US"/>
        </w:rPr>
      </w:pPr>
      <w:r w:rsidRPr="00493E8B">
        <w:rPr>
          <w:rFonts w:eastAsia="Calibri"/>
          <w:lang w:eastAsia="en-US"/>
        </w:rPr>
        <w:t xml:space="preserve">- проводит  процедуру согласования списка  учебников и   учебных пособий  на соответствие: </w:t>
      </w:r>
    </w:p>
    <w:p w:rsidR="006B4110" w:rsidRPr="00493E8B" w:rsidRDefault="006B4110" w:rsidP="006B4110">
      <w:pPr>
        <w:pStyle w:val="a3"/>
        <w:rPr>
          <w:rFonts w:eastAsia="Calibri"/>
          <w:lang w:eastAsia="en-US"/>
        </w:rPr>
      </w:pPr>
      <w:r w:rsidRPr="00493E8B">
        <w:rPr>
          <w:rFonts w:eastAsia="Calibri"/>
          <w:lang w:eastAsia="en-US"/>
        </w:rPr>
        <w:t xml:space="preserve">учебно-методическому обеспечению из одной предметно-методической линии; </w:t>
      </w:r>
    </w:p>
    <w:p w:rsidR="006B4110" w:rsidRPr="00493E8B" w:rsidRDefault="006B4110" w:rsidP="006B4110">
      <w:pPr>
        <w:pStyle w:val="a3"/>
        <w:rPr>
          <w:rFonts w:eastAsia="Calibri"/>
          <w:lang w:eastAsia="en-US"/>
        </w:rPr>
      </w:pPr>
      <w:r w:rsidRPr="00493E8B">
        <w:rPr>
          <w:rFonts w:eastAsia="Calibri"/>
          <w:lang w:eastAsia="en-US"/>
        </w:rPr>
        <w:t xml:space="preserve">требованиям федерального государственного образовательного стандарта; </w:t>
      </w:r>
    </w:p>
    <w:p w:rsidR="006B4110" w:rsidRPr="00493E8B" w:rsidRDefault="006B4110" w:rsidP="006B4110">
      <w:pPr>
        <w:pStyle w:val="a3"/>
        <w:rPr>
          <w:rFonts w:eastAsia="Calibri"/>
          <w:lang w:eastAsia="en-US"/>
        </w:rPr>
      </w:pPr>
      <w:r w:rsidRPr="00493E8B">
        <w:rPr>
          <w:rFonts w:eastAsia="Calibri"/>
          <w:lang w:eastAsia="en-US"/>
        </w:rPr>
        <w:t xml:space="preserve">Федеральному перечню учебников; </w:t>
      </w:r>
    </w:p>
    <w:p w:rsidR="006B4110" w:rsidRPr="00493E8B" w:rsidRDefault="006B4110" w:rsidP="006B4110">
      <w:pPr>
        <w:pStyle w:val="a3"/>
        <w:rPr>
          <w:rFonts w:eastAsia="Calibri"/>
          <w:lang w:eastAsia="en-US"/>
        </w:rPr>
      </w:pPr>
      <w:r w:rsidRPr="00493E8B">
        <w:rPr>
          <w:rFonts w:eastAsia="Calibri"/>
          <w:lang w:eastAsia="en-US"/>
        </w:rPr>
        <w:t xml:space="preserve">образовательным программам, реализуемым в школе; </w:t>
      </w:r>
    </w:p>
    <w:p w:rsidR="006B4110" w:rsidRPr="00493E8B" w:rsidRDefault="006B4110" w:rsidP="006B4110">
      <w:pPr>
        <w:pStyle w:val="a3"/>
        <w:rPr>
          <w:rFonts w:eastAsia="Calibri"/>
          <w:lang w:eastAsia="en-US"/>
        </w:rPr>
      </w:pPr>
      <w:r w:rsidRPr="00493E8B">
        <w:rPr>
          <w:rFonts w:eastAsia="Calibri"/>
          <w:lang w:eastAsia="en-US"/>
        </w:rPr>
        <w:t xml:space="preserve">- предоставляет  информацию для формирования общешкольного перечня  учебников и учебных пособий </w:t>
      </w:r>
      <w:proofErr w:type="gramStart"/>
      <w:r w:rsidRPr="00493E8B">
        <w:rPr>
          <w:rFonts w:eastAsia="Calibri"/>
          <w:lang w:eastAsia="en-US"/>
        </w:rPr>
        <w:t>для</w:t>
      </w:r>
      <w:proofErr w:type="gramEnd"/>
      <w:r w:rsidRPr="00493E8B">
        <w:rPr>
          <w:rFonts w:eastAsia="Calibri"/>
          <w:lang w:eastAsia="en-US"/>
        </w:rPr>
        <w:t xml:space="preserve"> обучающихся на предстоящий учебный год.             </w:t>
      </w:r>
      <w:r w:rsidRPr="00493E8B">
        <w:t>Учитель – предметник:</w:t>
      </w:r>
    </w:p>
    <w:p w:rsidR="006B4110" w:rsidRPr="00493E8B" w:rsidRDefault="006B4110" w:rsidP="006B4110">
      <w:pPr>
        <w:pStyle w:val="a3"/>
      </w:pPr>
      <w:r w:rsidRPr="00493E8B">
        <w:lastRenderedPageBreak/>
        <w:t>-  выбирает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876E27" w:rsidRPr="00493E8B">
        <w:t>го, среднего общего образования.</w:t>
      </w:r>
    </w:p>
    <w:p w:rsidR="00876E27" w:rsidRPr="00493E8B" w:rsidRDefault="00876E27" w:rsidP="006B4110">
      <w:pPr>
        <w:pStyle w:val="a3"/>
      </w:pPr>
    </w:p>
    <w:p w:rsidR="006B4110" w:rsidRPr="00493E8B" w:rsidRDefault="006B4110" w:rsidP="006B4110">
      <w:pPr>
        <w:pStyle w:val="a3"/>
        <w:ind w:firstLine="708"/>
      </w:pPr>
      <w:r w:rsidRPr="00493E8B">
        <w:t>Классный руководитель: доводит до сведения обучающихся и их родителей (законных представителей)  список необходимых учебников, учебных пособий, дидактических материалов, проводит родительские собрания в целях разъяснения порядка обеспечения обучающихся учебниками;</w:t>
      </w:r>
    </w:p>
    <w:p w:rsidR="006B4110" w:rsidRPr="00493E8B" w:rsidRDefault="006B4110" w:rsidP="006B4110">
      <w:pPr>
        <w:pStyle w:val="a3"/>
        <w:ind w:firstLine="708"/>
      </w:pPr>
      <w:r w:rsidRPr="00493E8B">
        <w:t>Социальный педагог:</w:t>
      </w:r>
    </w:p>
    <w:p w:rsidR="006B4110" w:rsidRPr="00493E8B" w:rsidRDefault="006B4110" w:rsidP="006B4110">
      <w:pPr>
        <w:pStyle w:val="a3"/>
      </w:pPr>
      <w:r w:rsidRPr="00493E8B">
        <w:t xml:space="preserve">- ежегодно определяет  и предоставляет для утверждения   директору школы список льготной категории </w:t>
      </w:r>
      <w:proofErr w:type="gramStart"/>
      <w:r w:rsidRPr="00493E8B">
        <w:t>обучающихся</w:t>
      </w:r>
      <w:proofErr w:type="gramEnd"/>
      <w:r w:rsidRPr="00493E8B">
        <w:t xml:space="preserve"> для первоочередного обеспечения учебниками.</w:t>
      </w:r>
    </w:p>
    <w:p w:rsidR="006B4110" w:rsidRPr="00493E8B" w:rsidRDefault="006B4110" w:rsidP="006B4110">
      <w:pPr>
        <w:pStyle w:val="a3"/>
        <w:ind w:firstLine="708"/>
      </w:pPr>
      <w:r w:rsidRPr="00493E8B">
        <w:t xml:space="preserve">3.5. Обеспечение учебниками и учебными пособиями </w:t>
      </w:r>
      <w:proofErr w:type="gramStart"/>
      <w:r w:rsidRPr="00493E8B">
        <w:t>обучающихся</w:t>
      </w:r>
      <w:proofErr w:type="gramEnd"/>
      <w:r w:rsidRPr="00493E8B">
        <w:t xml:space="preserve"> МОУ «СОШ № 1 р.п.  Дергачи» осуществляется за счет финансирования из средств областного бюджета и уже имеющегося   фонда учебников и учебных пособий школьной библиотеки. </w:t>
      </w:r>
    </w:p>
    <w:p w:rsidR="006B4110" w:rsidRPr="00493E8B" w:rsidRDefault="006B4110" w:rsidP="006B4110">
      <w:pPr>
        <w:pStyle w:val="a3"/>
        <w:ind w:firstLine="708"/>
      </w:pPr>
      <w:r w:rsidRPr="00493E8B">
        <w:t xml:space="preserve">3.6.  Учебники и учебные пособия для </w:t>
      </w:r>
      <w:proofErr w:type="gramStart"/>
      <w:r w:rsidRPr="00493E8B">
        <w:t>обучающихся</w:t>
      </w:r>
      <w:proofErr w:type="gramEnd"/>
      <w:r w:rsidRPr="00493E8B">
        <w:t xml:space="preserve">  приобретаются в порядке, установленном действующим законодательством.</w:t>
      </w:r>
    </w:p>
    <w:p w:rsidR="006B4110" w:rsidRPr="00493E8B" w:rsidRDefault="006B4110" w:rsidP="006B4110">
      <w:pPr>
        <w:pStyle w:val="a3"/>
      </w:pPr>
    </w:p>
    <w:p w:rsidR="00493E8B" w:rsidRDefault="006B4110" w:rsidP="006B4110">
      <w:pPr>
        <w:pStyle w:val="a3"/>
        <w:rPr>
          <w:b/>
        </w:rPr>
      </w:pPr>
      <w:r w:rsidRPr="00493E8B">
        <w:rPr>
          <w:b/>
        </w:rPr>
        <w:t xml:space="preserve">             </w:t>
      </w:r>
    </w:p>
    <w:p w:rsidR="006B4110" w:rsidRPr="00493E8B" w:rsidRDefault="006B4110" w:rsidP="006B4110">
      <w:pPr>
        <w:pStyle w:val="a3"/>
        <w:rPr>
          <w:b/>
        </w:rPr>
      </w:pPr>
      <w:r w:rsidRPr="00493E8B">
        <w:rPr>
          <w:b/>
        </w:rPr>
        <w:t xml:space="preserve">  4.Правила пользования учебниками</w:t>
      </w:r>
    </w:p>
    <w:p w:rsidR="006B4110" w:rsidRPr="00493E8B" w:rsidRDefault="006B4110" w:rsidP="006B4110">
      <w:pPr>
        <w:pStyle w:val="a3"/>
      </w:pPr>
      <w:r w:rsidRPr="00493E8B">
        <w:t>4.1.</w:t>
      </w:r>
      <w:r w:rsidRPr="00493E8B">
        <w:tab/>
        <w:t>Общие положения:</w:t>
      </w:r>
    </w:p>
    <w:p w:rsidR="006B4110" w:rsidRPr="00493E8B" w:rsidRDefault="006B4110" w:rsidP="006B4110">
      <w:pPr>
        <w:pStyle w:val="a3"/>
        <w:rPr>
          <w:b/>
        </w:rPr>
      </w:pPr>
      <w:r w:rsidRPr="00493E8B">
        <w:rPr>
          <w:b/>
        </w:rPr>
        <w:t>-</w:t>
      </w:r>
      <w:r w:rsidRPr="00493E8B">
        <w:t xml:space="preserve"> правила пользования учебниками из фонда учебной литературы библиотеки (далее – Правила) – документ, фиксирующий взаимоотношения обучающегося и (или) родителей (законных представителей) с  образовательным учреждением и определяющий общий порядок доступа к фонду учебной литературы библиотеки, права и обязанности учащихся  и библиотеки;</w:t>
      </w:r>
    </w:p>
    <w:p w:rsidR="006B4110" w:rsidRPr="00493E8B" w:rsidRDefault="006B4110" w:rsidP="006B4110">
      <w:pPr>
        <w:pStyle w:val="a3"/>
        <w:rPr>
          <w:b/>
        </w:rPr>
      </w:pPr>
      <w:r w:rsidRPr="00493E8B">
        <w:rPr>
          <w:b/>
        </w:rPr>
        <w:t>- у</w:t>
      </w:r>
      <w:r w:rsidRPr="00493E8B">
        <w:t>чебники из фонда учебной литературы библиотеки выдаются обучающимся на  один учебный год, учебники, по которым обучение ведется несколько лет, могут быть выданы на несколько лет;</w:t>
      </w:r>
    </w:p>
    <w:p w:rsidR="006B4110" w:rsidRPr="00493E8B" w:rsidRDefault="006B4110" w:rsidP="006B4110">
      <w:pPr>
        <w:pStyle w:val="a3"/>
      </w:pPr>
      <w:r w:rsidRPr="00493E8B">
        <w:t>- в случае перехода обучающегося в течение учебного года в другое образовательное учреждение, учебники сдаются в библиотеку;</w:t>
      </w:r>
    </w:p>
    <w:p w:rsidR="00876E27" w:rsidRPr="00493E8B" w:rsidRDefault="006B4110" w:rsidP="006B4110">
      <w:pPr>
        <w:pStyle w:val="a3"/>
      </w:pPr>
      <w:r w:rsidRPr="00493E8B">
        <w:t>- обучающиеся, прибывшие в образовательное учреждение в течение учебного года обеспечиваются учебниками</w:t>
      </w:r>
      <w:proofErr w:type="gramStart"/>
      <w:r w:rsidRPr="00493E8B">
        <w:t xml:space="preserve"> </w:t>
      </w:r>
      <w:r w:rsidR="00876E27" w:rsidRPr="00493E8B">
        <w:t>.</w:t>
      </w:r>
      <w:proofErr w:type="gramEnd"/>
    </w:p>
    <w:p w:rsidR="006B4110" w:rsidRPr="00493E8B" w:rsidRDefault="006B4110" w:rsidP="006B4110">
      <w:pPr>
        <w:pStyle w:val="a3"/>
      </w:pPr>
      <w:r w:rsidRPr="00493E8B">
        <w:t xml:space="preserve">- выдача учебников на предстоящий учебный год производится заведующей библиотекой в соответствии с утверждённым директором школы графиком выдачи учебников; </w:t>
      </w:r>
    </w:p>
    <w:p w:rsidR="006B4110" w:rsidRPr="00493E8B" w:rsidRDefault="006B4110" w:rsidP="006B4110">
      <w:pPr>
        <w:pStyle w:val="a3"/>
      </w:pPr>
      <w:r w:rsidRPr="00493E8B">
        <w:t xml:space="preserve">-  право  бесплатного пользования фондом учебной литературы библиотеки имеют все обучающиеся, первоочередным правом пользуются обучающиеся, относящиеся к льготной категории, согласно утверждённому директором школы, списку льготной категории </w:t>
      </w:r>
      <w:proofErr w:type="gramStart"/>
      <w:r w:rsidRPr="00493E8B">
        <w:t>обучающихся</w:t>
      </w:r>
      <w:proofErr w:type="gramEnd"/>
      <w:r w:rsidRPr="00493E8B">
        <w:t>;</w:t>
      </w:r>
    </w:p>
    <w:p w:rsidR="006B4110" w:rsidRPr="00493E8B" w:rsidRDefault="006B4110" w:rsidP="006B4110">
      <w:pPr>
        <w:pStyle w:val="a3"/>
      </w:pPr>
      <w:r w:rsidRPr="00493E8B">
        <w:t>-  за каждый отдельно полученный учебник обучающийся расписывается  в формуляре выдачи учебников, который сдается библиотекарю  и хранится в библиотеке до окончания учебного года;</w:t>
      </w:r>
    </w:p>
    <w:p w:rsidR="006B4110" w:rsidRPr="00493E8B" w:rsidRDefault="006B4110" w:rsidP="006B4110">
      <w:pPr>
        <w:pStyle w:val="a3"/>
      </w:pPr>
      <w:r w:rsidRPr="00493E8B">
        <w:t>-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6B4110" w:rsidRPr="00493E8B" w:rsidRDefault="006B4110" w:rsidP="006B4110">
      <w:pPr>
        <w:pStyle w:val="a3"/>
      </w:pPr>
    </w:p>
    <w:p w:rsidR="006B4110" w:rsidRPr="00493E8B" w:rsidRDefault="006B4110" w:rsidP="006B4110">
      <w:pPr>
        <w:pStyle w:val="a3"/>
        <w:rPr>
          <w:b/>
        </w:rPr>
      </w:pPr>
      <w:r w:rsidRPr="00493E8B">
        <w:t>4.2.</w:t>
      </w:r>
      <w:r w:rsidRPr="00493E8B">
        <w:tab/>
        <w:t xml:space="preserve">Права, обязанности и ответственность </w:t>
      </w:r>
      <w:proofErr w:type="gramStart"/>
      <w:r w:rsidRPr="00493E8B">
        <w:t>обучающихся</w:t>
      </w:r>
      <w:proofErr w:type="gramEnd"/>
      <w:r w:rsidRPr="00493E8B">
        <w:rPr>
          <w:b/>
        </w:rPr>
        <w:t>:</w:t>
      </w:r>
    </w:p>
    <w:p w:rsidR="006B4110" w:rsidRPr="00493E8B" w:rsidRDefault="006B4110" w:rsidP="006B4110">
      <w:pPr>
        <w:pStyle w:val="a3"/>
      </w:pPr>
      <w:proofErr w:type="gramStart"/>
      <w:r w:rsidRPr="00493E8B">
        <w:t>обучающиеся</w:t>
      </w:r>
      <w:proofErr w:type="gramEnd"/>
      <w:r w:rsidRPr="00493E8B">
        <w:t xml:space="preserve"> имеют право:</w:t>
      </w:r>
    </w:p>
    <w:p w:rsidR="006B4110" w:rsidRPr="00493E8B" w:rsidRDefault="006B4110" w:rsidP="006B4110">
      <w:pPr>
        <w:pStyle w:val="a3"/>
      </w:pPr>
      <w:r w:rsidRPr="00493E8B">
        <w:t>- пользоваться учебниками из фонда учебной литературы  библиотеки;</w:t>
      </w:r>
    </w:p>
    <w:p w:rsidR="006B4110" w:rsidRPr="00493E8B" w:rsidRDefault="006B4110" w:rsidP="006B4110">
      <w:pPr>
        <w:pStyle w:val="a3"/>
      </w:pPr>
      <w:r w:rsidRPr="00493E8B">
        <w:t>- получать необходимую информацию о необходимых учебниках и учебных пособиях, входящих в комплект учебной литературы на предстоящий учебный год, о числе учебников, имеющихся в фонде учебной литературы библиотеки;</w:t>
      </w:r>
    </w:p>
    <w:p w:rsidR="006B4110" w:rsidRPr="00493E8B" w:rsidRDefault="006B4110" w:rsidP="006B4110">
      <w:pPr>
        <w:pStyle w:val="a3"/>
      </w:pPr>
      <w:r w:rsidRPr="00493E8B">
        <w:t xml:space="preserve">-получать во временное пользование из фонда учебной литературы библиотеки учебники </w:t>
      </w:r>
      <w:r w:rsidRPr="00493E8B">
        <w:lastRenderedPageBreak/>
        <w:t>и учебные пособия;</w:t>
      </w:r>
    </w:p>
    <w:p w:rsidR="006B4110" w:rsidRPr="00493E8B" w:rsidRDefault="006B4110" w:rsidP="006B4110">
      <w:pPr>
        <w:pStyle w:val="a3"/>
      </w:pPr>
      <w:r w:rsidRPr="00493E8B">
        <w:t>обучающиеся  обязаны:</w:t>
      </w:r>
    </w:p>
    <w:p w:rsidR="006B4110" w:rsidRPr="00493E8B" w:rsidRDefault="006B4110" w:rsidP="006B4110">
      <w:pPr>
        <w:pStyle w:val="a3"/>
      </w:pPr>
      <w:r w:rsidRPr="00493E8B">
        <w:t>-соблюдать правила пользования библиотекой;</w:t>
      </w:r>
    </w:p>
    <w:p w:rsidR="006B4110" w:rsidRPr="00493E8B" w:rsidRDefault="006B4110" w:rsidP="006B4110">
      <w:pPr>
        <w:pStyle w:val="a3"/>
      </w:pPr>
      <w:r w:rsidRPr="00493E8B">
        <w:t>-бережно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6B4110" w:rsidRPr="00493E8B" w:rsidRDefault="006B4110" w:rsidP="006B4110">
      <w:pPr>
        <w:pStyle w:val="a3"/>
      </w:pPr>
      <w:r w:rsidRPr="00493E8B">
        <w:t xml:space="preserve">-в конце учебного года учебники и учебные пособия подлежат возврату в библиотеку (кроме учебников, рассчитанных на несколько лет обучения); </w:t>
      </w:r>
    </w:p>
    <w:p w:rsidR="006B4110" w:rsidRPr="00493E8B" w:rsidRDefault="006B4110" w:rsidP="006B4110">
      <w:pPr>
        <w:pStyle w:val="a3"/>
      </w:pPr>
      <w:r w:rsidRPr="00493E8B">
        <w:t>-расписываться в читательском формуляре за каждый полученный в библиотеке учебник (кроме учащихся 1-4 классов);</w:t>
      </w:r>
    </w:p>
    <w:p w:rsidR="006B4110" w:rsidRPr="00493E8B" w:rsidRDefault="006B4110" w:rsidP="006B4110">
      <w:pPr>
        <w:pStyle w:val="a3"/>
      </w:pPr>
      <w:r w:rsidRPr="00493E8B">
        <w:t>обучающиеся (законные представители) несут ответственность за обеспечение сохранности учебников и учебных пособий, полученных из фонда учебной литературы библиотеки:</w:t>
      </w:r>
    </w:p>
    <w:p w:rsidR="006B4110" w:rsidRPr="00493E8B" w:rsidRDefault="006B4110" w:rsidP="006B4110">
      <w:pPr>
        <w:pStyle w:val="a3"/>
      </w:pPr>
      <w:r w:rsidRPr="00493E8B">
        <w:t xml:space="preserve">- при утрате и (или) неумышленной порче учебника или учебного пособия  заменить их изданиями, признанными библиотекой равноценными, при невозможности замены возместить </w:t>
      </w:r>
      <w:r w:rsidR="00F05571" w:rsidRPr="00493E8B">
        <w:t xml:space="preserve">(возмещают родители) </w:t>
      </w:r>
      <w:r w:rsidRPr="00493E8B">
        <w:t>реальную рыночную стоимость, стоимость утраченных, испорченных учебников определяется библиотечным работником по ценам, указанным в учетных документах библиотеки.</w:t>
      </w:r>
    </w:p>
    <w:p w:rsidR="006B4110" w:rsidRPr="00493E8B" w:rsidRDefault="006B4110" w:rsidP="006B4110">
      <w:pPr>
        <w:pStyle w:val="a3"/>
      </w:pPr>
    </w:p>
    <w:p w:rsidR="00493E8B" w:rsidRDefault="00493E8B" w:rsidP="006B4110">
      <w:pPr>
        <w:pStyle w:val="a3"/>
      </w:pPr>
    </w:p>
    <w:p w:rsidR="006B4110" w:rsidRPr="00493E8B" w:rsidRDefault="006B4110" w:rsidP="006B4110">
      <w:pPr>
        <w:pStyle w:val="a3"/>
      </w:pPr>
      <w:r w:rsidRPr="00493E8B">
        <w:t>4.3.</w:t>
      </w:r>
      <w:r w:rsidRPr="00493E8B">
        <w:tab/>
        <w:t>Обязанности библиотеки:</w:t>
      </w:r>
    </w:p>
    <w:p w:rsidR="006B4110" w:rsidRPr="00493E8B" w:rsidRDefault="006B4110" w:rsidP="006B4110">
      <w:pPr>
        <w:pStyle w:val="a3"/>
      </w:pPr>
      <w:r w:rsidRPr="00493E8B">
        <w:t xml:space="preserve"> Библиотека обязана:</w:t>
      </w:r>
    </w:p>
    <w:p w:rsidR="006B4110" w:rsidRPr="00493E8B" w:rsidRDefault="006B4110" w:rsidP="006B4110">
      <w:pPr>
        <w:pStyle w:val="a3"/>
      </w:pPr>
      <w:proofErr w:type="gramStart"/>
      <w:r w:rsidRPr="00493E8B">
        <w:t>- информировать обучающихся о перечне необходимых учебников и учебных пособий, входящих в комплект учебной литературы на предстоящих учебный год;</w:t>
      </w:r>
      <w:proofErr w:type="gramEnd"/>
    </w:p>
    <w:p w:rsidR="006B4110" w:rsidRPr="00493E8B" w:rsidRDefault="006B4110" w:rsidP="006B4110">
      <w:pPr>
        <w:pStyle w:val="a3"/>
      </w:pPr>
      <w:r w:rsidRPr="00493E8B">
        <w:t>- информировать обучающихся о числе учебников, имеющихся в фонде учебной литературы библиотеки;</w:t>
      </w:r>
    </w:p>
    <w:p w:rsidR="006B4110" w:rsidRPr="00493E8B" w:rsidRDefault="006B4110" w:rsidP="006B4110">
      <w:pPr>
        <w:pStyle w:val="a3"/>
      </w:pPr>
      <w:r w:rsidRPr="00493E8B">
        <w:t>- систематически следить за  своевременным возвращением в библиотеку выданных учебников и учебной литературы.</w:t>
      </w:r>
    </w:p>
    <w:p w:rsidR="006B4110" w:rsidRPr="00493E8B" w:rsidRDefault="006B4110" w:rsidP="006B4110">
      <w:pPr>
        <w:pStyle w:val="a3"/>
        <w:rPr>
          <w:rStyle w:val="FontStyle18"/>
          <w:sz w:val="24"/>
          <w:szCs w:val="24"/>
        </w:rPr>
      </w:pPr>
    </w:p>
    <w:p w:rsidR="006B4110" w:rsidRPr="00493E8B" w:rsidRDefault="006B4110" w:rsidP="006B41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E8B">
        <w:rPr>
          <w:rFonts w:ascii="Times New Roman" w:hAnsi="Times New Roman" w:cs="Times New Roman"/>
          <w:b/>
          <w:bCs/>
          <w:sz w:val="24"/>
          <w:szCs w:val="24"/>
        </w:rPr>
        <w:t>Порядок учета библиотечного фонда учебников</w:t>
      </w:r>
    </w:p>
    <w:p w:rsidR="006B4110" w:rsidRPr="00493E8B" w:rsidRDefault="006B4110" w:rsidP="006B411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>5.1.  Порядок учета библиотечного фонда учебников  осуществляется в соответствии с Инструкцией об учете библиотечного фонда библиотек образовательных учреждений, утвержденной приказом Министерства образования Российской Федерации от 24.08.2000г. № 2488 и настоящим  Положением.</w:t>
      </w:r>
    </w:p>
    <w:p w:rsidR="006B4110" w:rsidRPr="00493E8B" w:rsidRDefault="006B4110" w:rsidP="006B411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>5.2. Библиотечный фонд  учебников учитывается и хранится отдельно от основного библиотечного фонда  общеобразовательного учреждения.</w:t>
      </w:r>
    </w:p>
    <w:p w:rsidR="006B4110" w:rsidRPr="00493E8B" w:rsidRDefault="006B4110" w:rsidP="006B411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5.3. Учет библиотечного фонда учебников отражает поступление  в фонд, выбытие из фонда, величину  фонда учебников и служит основой для обеспечения  сохранности фонда учебников и </w:t>
      </w:r>
      <w:proofErr w:type="gramStart"/>
      <w:r w:rsidRPr="00493E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 xml:space="preserve"> его наличием и движением.</w:t>
      </w:r>
    </w:p>
    <w:p w:rsidR="006B4110" w:rsidRPr="00493E8B" w:rsidRDefault="006B4110" w:rsidP="006B4110">
      <w:pPr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>5.4. Учет библиотечного фонда учебников осуществляется документами: «Книга суммарного учета фонда учебников», «Инвентарная книга учета фонда учебников». Данные документы хранятся постоянно до ликвидации библиотеки.</w:t>
      </w:r>
    </w:p>
    <w:p w:rsidR="006B4110" w:rsidRPr="00493E8B" w:rsidRDefault="006B4110" w:rsidP="006B411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>Учету подлежат все виды учебников и учебных пособий. К учебному фонду относятся: учебники для 1-11 классов, учебные пособия, учебные хрестоматии, рабочие тетрад</w:t>
      </w:r>
      <w:proofErr w:type="gramStart"/>
      <w:r w:rsidRPr="00493E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>являются документами временного характера).</w:t>
      </w:r>
    </w:p>
    <w:p w:rsidR="006B4110" w:rsidRPr="00493E8B" w:rsidRDefault="006B4110" w:rsidP="006B411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Учет библиотечного фонда учебников должен способствовать его сохранности, правильному формированию и целевому использованию. Все операции по учету производятся заведующей библиотекой. </w:t>
      </w:r>
      <w:proofErr w:type="gramStart"/>
      <w:r w:rsidRPr="00493E8B">
        <w:rPr>
          <w:rFonts w:ascii="Times New Roman" w:hAnsi="Times New Roman" w:cs="Times New Roman"/>
          <w:sz w:val="24"/>
          <w:szCs w:val="24"/>
        </w:rPr>
        <w:t>Стоимостной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 xml:space="preserve"> учет ведется бухгалтерией управления образования.  </w:t>
      </w:r>
    </w:p>
    <w:p w:rsidR="006B4110" w:rsidRPr="00493E8B" w:rsidRDefault="006B4110" w:rsidP="006B411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Взамен утерянных или испорченных учебников принимаются другие, необходимые школе учебники и учебные пособия, или взимается номинальная стоимость учебника. </w:t>
      </w:r>
      <w:r w:rsidRPr="00493E8B">
        <w:rPr>
          <w:rFonts w:ascii="Times New Roman" w:hAnsi="Times New Roman" w:cs="Times New Roman"/>
          <w:sz w:val="24"/>
          <w:szCs w:val="24"/>
        </w:rPr>
        <w:lastRenderedPageBreak/>
        <w:t>Учебники, утерянные и принятые взамен, учитываются в «Тетради учета утерянных и замененных  учебников».</w:t>
      </w:r>
    </w:p>
    <w:p w:rsidR="006B4110" w:rsidRPr="00493E8B" w:rsidRDefault="006B4110" w:rsidP="006B411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>Учет выбытия учебников. Списание учебников производится не реже 1 раза в год.</w:t>
      </w:r>
    </w:p>
    <w:p w:rsidR="006B4110" w:rsidRPr="00493E8B" w:rsidRDefault="006B4110" w:rsidP="006B4110">
      <w:pPr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493E8B">
        <w:rPr>
          <w:rFonts w:ascii="Times New Roman" w:hAnsi="Times New Roman" w:cs="Times New Roman"/>
          <w:sz w:val="24"/>
          <w:szCs w:val="24"/>
        </w:rPr>
        <w:t>На каждый вид списания («Ветхие», «Устаревшие по содержанию».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E8B">
        <w:rPr>
          <w:rFonts w:ascii="Times New Roman" w:hAnsi="Times New Roman" w:cs="Times New Roman"/>
          <w:sz w:val="24"/>
          <w:szCs w:val="24"/>
        </w:rPr>
        <w:t>«Утерянные читателями», «Хищение») составляется акт в двух экземплярах, который подписывается комиссией и утверждается директором школы.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 xml:space="preserve"> Один экземпляр акта подлежит хранению в библиотеке, другой передается под расписку в бухгалтерию, которая производит списание с баланса школы указанной в акте стоимости учебников.</w:t>
      </w:r>
    </w:p>
    <w:p w:rsidR="006B4110" w:rsidRPr="00493E8B" w:rsidRDefault="006B4110" w:rsidP="006B411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Рекомендованные ранее сроки использования учебников и учебных пособий  в пределах </w:t>
      </w:r>
      <w:r w:rsidR="00F05571" w:rsidRPr="00493E8B">
        <w:rPr>
          <w:rFonts w:ascii="Times New Roman" w:hAnsi="Times New Roman" w:cs="Times New Roman"/>
          <w:sz w:val="24"/>
          <w:szCs w:val="24"/>
        </w:rPr>
        <w:t>5</w:t>
      </w:r>
      <w:r w:rsidRPr="00493E8B">
        <w:rPr>
          <w:rFonts w:ascii="Times New Roman" w:hAnsi="Times New Roman" w:cs="Times New Roman"/>
          <w:sz w:val="24"/>
          <w:szCs w:val="24"/>
        </w:rPr>
        <w:t xml:space="preserve"> лет считаются ориентировочными. Учебники, находящиеся в хорошем состоянии, могут выдаваться учащимся для подготовки к экзаменам и использоваться в кабинетах.</w:t>
      </w:r>
    </w:p>
    <w:p w:rsidR="006B4110" w:rsidRPr="00493E8B" w:rsidRDefault="006B4110" w:rsidP="006B41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4110" w:rsidRPr="00493E8B" w:rsidRDefault="006B4110" w:rsidP="006B4110">
      <w:pPr>
        <w:jc w:val="both"/>
        <w:rPr>
          <w:b/>
          <w:sz w:val="24"/>
          <w:szCs w:val="24"/>
        </w:rPr>
      </w:pPr>
    </w:p>
    <w:p w:rsidR="00876E27" w:rsidRPr="00493E8B" w:rsidRDefault="00876E27">
      <w:pPr>
        <w:rPr>
          <w:sz w:val="24"/>
          <w:szCs w:val="24"/>
        </w:rPr>
      </w:pPr>
    </w:p>
    <w:sectPr w:rsidR="00876E27" w:rsidRPr="00493E8B" w:rsidSect="00F8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974"/>
    <w:multiLevelType w:val="hybridMultilevel"/>
    <w:tmpl w:val="C68A24EA"/>
    <w:lvl w:ilvl="0" w:tplc="642C5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6CF4"/>
    <w:multiLevelType w:val="multilevel"/>
    <w:tmpl w:val="13CA9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393D53"/>
    <w:multiLevelType w:val="hybridMultilevel"/>
    <w:tmpl w:val="8E6C64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5596A"/>
    <w:multiLevelType w:val="multilevel"/>
    <w:tmpl w:val="1A34B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0F4005"/>
    <w:multiLevelType w:val="multilevel"/>
    <w:tmpl w:val="8AAEB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5C4A44"/>
    <w:multiLevelType w:val="multilevel"/>
    <w:tmpl w:val="C33A1A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472237"/>
    <w:multiLevelType w:val="hybridMultilevel"/>
    <w:tmpl w:val="3B129ED0"/>
    <w:lvl w:ilvl="0" w:tplc="2D16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A6AF2">
      <w:numFmt w:val="none"/>
      <w:lvlText w:val=""/>
      <w:lvlJc w:val="left"/>
      <w:pPr>
        <w:tabs>
          <w:tab w:val="num" w:pos="360"/>
        </w:tabs>
      </w:pPr>
    </w:lvl>
    <w:lvl w:ilvl="2" w:tplc="27E4D0EE">
      <w:numFmt w:val="none"/>
      <w:lvlText w:val=""/>
      <w:lvlJc w:val="left"/>
      <w:pPr>
        <w:tabs>
          <w:tab w:val="num" w:pos="360"/>
        </w:tabs>
      </w:pPr>
    </w:lvl>
    <w:lvl w:ilvl="3" w:tplc="ECE81272">
      <w:numFmt w:val="none"/>
      <w:lvlText w:val=""/>
      <w:lvlJc w:val="left"/>
      <w:pPr>
        <w:tabs>
          <w:tab w:val="num" w:pos="360"/>
        </w:tabs>
      </w:pPr>
    </w:lvl>
    <w:lvl w:ilvl="4" w:tplc="DD3604EC">
      <w:numFmt w:val="none"/>
      <w:lvlText w:val=""/>
      <w:lvlJc w:val="left"/>
      <w:pPr>
        <w:tabs>
          <w:tab w:val="num" w:pos="360"/>
        </w:tabs>
      </w:pPr>
    </w:lvl>
    <w:lvl w:ilvl="5" w:tplc="0A048886">
      <w:numFmt w:val="none"/>
      <w:lvlText w:val=""/>
      <w:lvlJc w:val="left"/>
      <w:pPr>
        <w:tabs>
          <w:tab w:val="num" w:pos="360"/>
        </w:tabs>
      </w:pPr>
    </w:lvl>
    <w:lvl w:ilvl="6" w:tplc="02D4E332">
      <w:numFmt w:val="none"/>
      <w:lvlText w:val=""/>
      <w:lvlJc w:val="left"/>
      <w:pPr>
        <w:tabs>
          <w:tab w:val="num" w:pos="360"/>
        </w:tabs>
      </w:pPr>
    </w:lvl>
    <w:lvl w:ilvl="7" w:tplc="A1B0884A">
      <w:numFmt w:val="none"/>
      <w:lvlText w:val=""/>
      <w:lvlJc w:val="left"/>
      <w:pPr>
        <w:tabs>
          <w:tab w:val="num" w:pos="360"/>
        </w:tabs>
      </w:pPr>
    </w:lvl>
    <w:lvl w:ilvl="8" w:tplc="28B27F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10"/>
    <w:rsid w:val="00067D51"/>
    <w:rsid w:val="00493E8B"/>
    <w:rsid w:val="005201A8"/>
    <w:rsid w:val="006B4110"/>
    <w:rsid w:val="00876E27"/>
    <w:rsid w:val="008C55C3"/>
    <w:rsid w:val="00AF60AE"/>
    <w:rsid w:val="00B04050"/>
    <w:rsid w:val="00BD399E"/>
    <w:rsid w:val="00BF5AF3"/>
    <w:rsid w:val="00ED0107"/>
    <w:rsid w:val="00F05571"/>
    <w:rsid w:val="00F8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11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6B411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A1C2-3741-4988-8048-CB16CE99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N12</cp:lastModifiedBy>
  <cp:revision>5</cp:revision>
  <cp:lastPrinted>2016-11-23T08:24:00Z</cp:lastPrinted>
  <dcterms:created xsi:type="dcterms:W3CDTF">2016-02-15T07:22:00Z</dcterms:created>
  <dcterms:modified xsi:type="dcterms:W3CDTF">2016-11-30T07:15:00Z</dcterms:modified>
</cp:coreProperties>
</file>